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AF472" w14:textId="77777777" w:rsidR="00A53DBA" w:rsidRDefault="00326898">
      <w:pPr>
        <w:jc w:val="center"/>
      </w:pPr>
      <w:r>
        <w:rPr>
          <w:b/>
          <w:sz w:val="32"/>
          <w:szCs w:val="32"/>
        </w:rPr>
        <w:t xml:space="preserve">TECHNOLOGIE A MATERIÁLY </w:t>
      </w:r>
    </w:p>
    <w:p w14:paraId="48409414" w14:textId="77777777" w:rsidR="00A53DBA" w:rsidRDefault="003268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Výtvarné zpracování kovů a drahých </w:t>
      </w:r>
      <w:proofErr w:type="gramStart"/>
      <w:r>
        <w:rPr>
          <w:b/>
          <w:sz w:val="24"/>
          <w:szCs w:val="24"/>
        </w:rPr>
        <w:t>kamenů - ŠVP</w:t>
      </w:r>
      <w:proofErr w:type="gramEnd"/>
      <w:r>
        <w:rPr>
          <w:b/>
          <w:sz w:val="24"/>
          <w:szCs w:val="24"/>
        </w:rPr>
        <w:t xml:space="preserve"> Design Umění Kov</w:t>
      </w:r>
    </w:p>
    <w:p w14:paraId="707D94DC" w14:textId="1349351C" w:rsidR="00A53DBA" w:rsidRDefault="00326898">
      <w:pPr>
        <w:jc w:val="center"/>
      </w:pPr>
      <w:r>
        <w:rPr>
          <w:sz w:val="26"/>
          <w:szCs w:val="26"/>
        </w:rPr>
        <w:t>Maturitní t</w:t>
      </w:r>
      <w:r w:rsidR="00085E72">
        <w:rPr>
          <w:sz w:val="26"/>
          <w:szCs w:val="26"/>
        </w:rPr>
        <w:t>émata</w:t>
      </w:r>
      <w:r>
        <w:rPr>
          <w:b/>
          <w:sz w:val="26"/>
          <w:szCs w:val="26"/>
        </w:rPr>
        <w:t xml:space="preserve"> </w:t>
      </w:r>
    </w:p>
    <w:p w14:paraId="1CC4B4B5" w14:textId="77777777" w:rsidR="00A53DBA" w:rsidRDefault="00A53DBA"/>
    <w:p w14:paraId="01D4EED4" w14:textId="77C49B7C" w:rsidR="00A53DBA" w:rsidRDefault="00326898" w:rsidP="00663794">
      <w:pPr>
        <w:pStyle w:val="Odstavecseseznamem"/>
        <w:numPr>
          <w:ilvl w:val="0"/>
          <w:numId w:val="1"/>
        </w:numPr>
      </w:pPr>
      <w:r>
        <w:rPr>
          <w:b/>
          <w:bCs/>
        </w:rPr>
        <w:t>Zlato</w:t>
      </w:r>
      <w:r w:rsidRPr="00663794">
        <w:rPr>
          <w:b/>
        </w:rPr>
        <w:tab/>
      </w:r>
    </w:p>
    <w:p w14:paraId="486F7B4B" w14:textId="2F167263" w:rsidR="00A53DBA" w:rsidRDefault="00326898" w:rsidP="00663794">
      <w:pPr>
        <w:pStyle w:val="Odstavecseseznamem"/>
        <w:numPr>
          <w:ilvl w:val="0"/>
          <w:numId w:val="2"/>
        </w:numPr>
      </w:pPr>
      <w:r>
        <w:rPr>
          <w:b/>
          <w:bCs/>
        </w:rPr>
        <w:t>Brože</w:t>
      </w:r>
    </w:p>
    <w:p w14:paraId="7AEF905F" w14:textId="72746018" w:rsidR="00A53DBA" w:rsidRDefault="00326898" w:rsidP="00663794">
      <w:pPr>
        <w:pStyle w:val="Odstavecseseznamem"/>
        <w:numPr>
          <w:ilvl w:val="0"/>
          <w:numId w:val="2"/>
        </w:numPr>
      </w:pPr>
      <w:r>
        <w:rPr>
          <w:b/>
          <w:bCs/>
        </w:rPr>
        <w:t>Silikonová forma a voskový model</w:t>
      </w:r>
    </w:p>
    <w:p w14:paraId="543A44C2" w14:textId="77D2F0FF" w:rsidR="00A53DBA" w:rsidRDefault="00326898" w:rsidP="00663794">
      <w:pPr>
        <w:pStyle w:val="Odstavecseseznamem"/>
        <w:numPr>
          <w:ilvl w:val="0"/>
          <w:numId w:val="2"/>
        </w:numPr>
      </w:pPr>
      <w:r>
        <w:rPr>
          <w:b/>
          <w:bCs/>
        </w:rPr>
        <w:t>Puncovnictv</w:t>
      </w:r>
      <w:r w:rsidR="00663794">
        <w:rPr>
          <w:b/>
          <w:bCs/>
        </w:rPr>
        <w:t>í</w:t>
      </w:r>
    </w:p>
    <w:p w14:paraId="16405EBA" w14:textId="18ED6D0F" w:rsidR="00A53DBA" w:rsidRDefault="00326898" w:rsidP="00663794">
      <w:pPr>
        <w:pStyle w:val="Odstavecseseznamem"/>
        <w:numPr>
          <w:ilvl w:val="0"/>
          <w:numId w:val="2"/>
        </w:numPr>
      </w:pPr>
      <w:r>
        <w:rPr>
          <w:b/>
          <w:bCs/>
        </w:rPr>
        <w:t>Stříbro</w:t>
      </w:r>
    </w:p>
    <w:p w14:paraId="20E0D843" w14:textId="39B2D666" w:rsidR="00A53DBA" w:rsidRDefault="00326898" w:rsidP="00663794">
      <w:pPr>
        <w:pStyle w:val="Odstavecseseznamem"/>
        <w:numPr>
          <w:ilvl w:val="0"/>
          <w:numId w:val="2"/>
        </w:numPr>
      </w:pPr>
      <w:r>
        <w:rPr>
          <w:b/>
          <w:bCs/>
        </w:rPr>
        <w:t>Druhy oprav šperků</w:t>
      </w:r>
    </w:p>
    <w:p w14:paraId="4ED112CE" w14:textId="6F14EF48" w:rsidR="00A53DBA" w:rsidRDefault="00326898" w:rsidP="00663794">
      <w:pPr>
        <w:pStyle w:val="Odstavecseseznamem"/>
        <w:numPr>
          <w:ilvl w:val="0"/>
          <w:numId w:val="2"/>
        </w:numPr>
      </w:pPr>
      <w:r>
        <w:rPr>
          <w:b/>
          <w:bCs/>
        </w:rPr>
        <w:t>Povrchové úpravy mechanickou cestou</w:t>
      </w:r>
    </w:p>
    <w:p w14:paraId="256D0E9F" w14:textId="197295C3" w:rsidR="00A53DBA" w:rsidRDefault="00326898" w:rsidP="00663794">
      <w:pPr>
        <w:pStyle w:val="Odstavecseseznamem"/>
        <w:numPr>
          <w:ilvl w:val="0"/>
          <w:numId w:val="2"/>
        </w:numPr>
      </w:pPr>
      <w:r>
        <w:rPr>
          <w:b/>
          <w:bCs/>
        </w:rPr>
        <w:t>Zpracování zlatnického odpadu</w:t>
      </w:r>
    </w:p>
    <w:p w14:paraId="3C6932AD" w14:textId="0C1A0D22" w:rsidR="00A53DBA" w:rsidRDefault="00326898" w:rsidP="00663794">
      <w:pPr>
        <w:pStyle w:val="Odstavecseseznamem"/>
        <w:numPr>
          <w:ilvl w:val="0"/>
          <w:numId w:val="2"/>
        </w:numPr>
      </w:pPr>
      <w:r>
        <w:rPr>
          <w:b/>
          <w:bCs/>
        </w:rPr>
        <w:t>Lití do ztraceného vosku</w:t>
      </w:r>
    </w:p>
    <w:p w14:paraId="1F8268DB" w14:textId="247FE951" w:rsidR="00A53DBA" w:rsidRDefault="00326898" w:rsidP="00663794">
      <w:pPr>
        <w:pStyle w:val="Odstavecseseznamem"/>
        <w:numPr>
          <w:ilvl w:val="0"/>
          <w:numId w:val="2"/>
        </w:numPr>
      </w:pPr>
      <w:r>
        <w:rPr>
          <w:b/>
          <w:bCs/>
        </w:rPr>
        <w:t>Pájky, pájení a slitiny</w:t>
      </w:r>
    </w:p>
    <w:p w14:paraId="5886E3AE" w14:textId="5AA22721" w:rsidR="00A53DBA" w:rsidRDefault="00326898" w:rsidP="00663794">
      <w:pPr>
        <w:pStyle w:val="Odstavecseseznamem"/>
        <w:numPr>
          <w:ilvl w:val="0"/>
          <w:numId w:val="2"/>
        </w:numPr>
      </w:pPr>
      <w:r>
        <w:rPr>
          <w:b/>
          <w:bCs/>
        </w:rPr>
        <w:t>Speciální zlatnické techniky</w:t>
      </w:r>
    </w:p>
    <w:p w14:paraId="3852652F" w14:textId="223D153A" w:rsidR="00A53DBA" w:rsidRDefault="00326898" w:rsidP="00663794">
      <w:pPr>
        <w:pStyle w:val="Odstavecseseznamem"/>
        <w:numPr>
          <w:ilvl w:val="0"/>
          <w:numId w:val="2"/>
        </w:numPr>
      </w:pPr>
      <w:r>
        <w:rPr>
          <w:b/>
          <w:bCs/>
        </w:rPr>
        <w:t>Způsoby zpracování šperkařských kamenů</w:t>
      </w:r>
    </w:p>
    <w:p w14:paraId="4A596826" w14:textId="12C71EB0" w:rsidR="00A53DBA" w:rsidRDefault="00326898" w:rsidP="00663794">
      <w:pPr>
        <w:pStyle w:val="Odstavecseseznamem"/>
        <w:numPr>
          <w:ilvl w:val="0"/>
          <w:numId w:val="2"/>
        </w:numPr>
      </w:pPr>
      <w:r>
        <w:rPr>
          <w:b/>
          <w:bCs/>
        </w:rPr>
        <w:t>Nejstarší zlatnické techniky</w:t>
      </w:r>
    </w:p>
    <w:p w14:paraId="2D1C9FFE" w14:textId="421E97D1" w:rsidR="00A53DBA" w:rsidRDefault="00326898" w:rsidP="00663794">
      <w:pPr>
        <w:pStyle w:val="Odstavecseseznamem"/>
        <w:numPr>
          <w:ilvl w:val="0"/>
          <w:numId w:val="2"/>
        </w:numPr>
      </w:pPr>
      <w:r>
        <w:rPr>
          <w:b/>
          <w:bCs/>
        </w:rPr>
        <w:t>Pomocné látky ve zlatnictví</w:t>
      </w:r>
      <w:r>
        <w:t xml:space="preserve"> </w:t>
      </w:r>
    </w:p>
    <w:p w14:paraId="3664E306" w14:textId="79BB3450" w:rsidR="00A53DBA" w:rsidRDefault="00326898" w:rsidP="00663794">
      <w:pPr>
        <w:pStyle w:val="Odstavecseseznamem"/>
        <w:numPr>
          <w:ilvl w:val="0"/>
          <w:numId w:val="2"/>
        </w:numPr>
      </w:pPr>
      <w:r>
        <w:rPr>
          <w:b/>
          <w:bCs/>
        </w:rPr>
        <w:t>Smalt</w:t>
      </w:r>
      <w:r>
        <w:t xml:space="preserve"> </w:t>
      </w:r>
    </w:p>
    <w:p w14:paraId="03FB334A" w14:textId="2F70C836" w:rsidR="00A53DBA" w:rsidRDefault="00326898" w:rsidP="00663794">
      <w:pPr>
        <w:pStyle w:val="Odstavecseseznamem"/>
        <w:numPr>
          <w:ilvl w:val="0"/>
          <w:numId w:val="2"/>
        </w:numPr>
      </w:pPr>
      <w:r>
        <w:rPr>
          <w:b/>
          <w:bCs/>
        </w:rPr>
        <w:t>Zasazování kamenů</w:t>
      </w:r>
      <w:r>
        <w:t xml:space="preserve"> </w:t>
      </w:r>
    </w:p>
    <w:p w14:paraId="1DD939DF" w14:textId="1E29814C" w:rsidR="00A53DBA" w:rsidRDefault="00326898" w:rsidP="00663794">
      <w:pPr>
        <w:pStyle w:val="Odstavecseseznamem"/>
        <w:numPr>
          <w:ilvl w:val="0"/>
          <w:numId w:val="2"/>
        </w:numPr>
      </w:pPr>
      <w:r>
        <w:rPr>
          <w:b/>
          <w:bCs/>
        </w:rPr>
        <w:t>Výroba složitých prstenů</w:t>
      </w:r>
      <w:r>
        <w:t xml:space="preserve"> </w:t>
      </w:r>
    </w:p>
    <w:p w14:paraId="29F428B4" w14:textId="23689D01" w:rsidR="00A53DBA" w:rsidRDefault="00326898" w:rsidP="00663794">
      <w:pPr>
        <w:pStyle w:val="Odstavecseseznamem"/>
        <w:numPr>
          <w:ilvl w:val="0"/>
          <w:numId w:val="2"/>
        </w:numPr>
      </w:pPr>
      <w:r>
        <w:rPr>
          <w:b/>
          <w:bCs/>
        </w:rPr>
        <w:t>Vliv tepla a kyselin na kameny</w:t>
      </w:r>
      <w:r>
        <w:t xml:space="preserve"> </w:t>
      </w:r>
    </w:p>
    <w:p w14:paraId="696E96E2" w14:textId="6DAAF370" w:rsidR="00A53DBA" w:rsidRDefault="00326898" w:rsidP="00663794">
      <w:pPr>
        <w:pStyle w:val="Odstavecseseznamem"/>
        <w:numPr>
          <w:ilvl w:val="0"/>
          <w:numId w:val="2"/>
        </w:numPr>
      </w:pPr>
      <w:r>
        <w:rPr>
          <w:b/>
          <w:bCs/>
        </w:rPr>
        <w:t>Vlastnosti kovů</w:t>
      </w:r>
    </w:p>
    <w:p w14:paraId="44158B7F" w14:textId="327C24D9" w:rsidR="00A53DBA" w:rsidRDefault="00326898" w:rsidP="00663794">
      <w:pPr>
        <w:pStyle w:val="Odstavecseseznamem"/>
        <w:numPr>
          <w:ilvl w:val="0"/>
          <w:numId w:val="2"/>
        </w:numPr>
      </w:pPr>
      <w:r>
        <w:rPr>
          <w:b/>
          <w:bCs/>
        </w:rPr>
        <w:t>Válcování, tažení, tepání, vytloukání</w:t>
      </w:r>
    </w:p>
    <w:p w14:paraId="3FB98AE5" w14:textId="5A864B21" w:rsidR="00A53DBA" w:rsidRDefault="00326898" w:rsidP="00663794">
      <w:pPr>
        <w:pStyle w:val="Odstavecseseznamem"/>
        <w:numPr>
          <w:ilvl w:val="0"/>
          <w:numId w:val="2"/>
        </w:numPr>
      </w:pPr>
      <w:r>
        <w:rPr>
          <w:b/>
          <w:bCs/>
        </w:rPr>
        <w:t>Postup výroby filigránu a další příklady historických technik</w:t>
      </w:r>
    </w:p>
    <w:p w14:paraId="729E1A8B" w14:textId="02188E54" w:rsidR="00A53DBA" w:rsidRDefault="00326898" w:rsidP="00663794">
      <w:pPr>
        <w:pStyle w:val="Odstavecseseznamem"/>
        <w:numPr>
          <w:ilvl w:val="0"/>
          <w:numId w:val="2"/>
        </w:numPr>
      </w:pPr>
      <w:r>
        <w:rPr>
          <w:b/>
          <w:bCs/>
        </w:rPr>
        <w:t>Platina a platinové kovy</w:t>
      </w:r>
      <w:r>
        <w:t xml:space="preserve"> </w:t>
      </w:r>
    </w:p>
    <w:p w14:paraId="1988CF6A" w14:textId="66D1D9A1" w:rsidR="00A53DBA" w:rsidRDefault="00326898" w:rsidP="00663794">
      <w:pPr>
        <w:pStyle w:val="Odstavecseseznamem"/>
        <w:numPr>
          <w:ilvl w:val="0"/>
          <w:numId w:val="2"/>
        </w:numPr>
      </w:pPr>
      <w:r>
        <w:rPr>
          <w:b/>
          <w:bCs/>
        </w:rPr>
        <w:t>Granátová technika</w:t>
      </w:r>
      <w:r>
        <w:t xml:space="preserve"> </w:t>
      </w:r>
    </w:p>
    <w:p w14:paraId="331B0443" w14:textId="6D8C0D5A" w:rsidR="00A53DBA" w:rsidRDefault="00326898" w:rsidP="00663794">
      <w:pPr>
        <w:pStyle w:val="Odstavecseseznamem"/>
        <w:numPr>
          <w:ilvl w:val="0"/>
          <w:numId w:val="2"/>
        </w:numPr>
      </w:pPr>
      <w:r>
        <w:rPr>
          <w:b/>
          <w:bCs/>
        </w:rPr>
        <w:t>Obruby pro kameny</w:t>
      </w:r>
      <w:r>
        <w:t xml:space="preserve"> </w:t>
      </w:r>
    </w:p>
    <w:p w14:paraId="2E7F3BA2" w14:textId="77777777" w:rsidR="00A53DBA" w:rsidRDefault="00326898">
      <w:pPr>
        <w:pStyle w:val="Odstavecseseznamem"/>
        <w:numPr>
          <w:ilvl w:val="0"/>
          <w:numId w:val="2"/>
        </w:numPr>
      </w:pPr>
      <w:r>
        <w:rPr>
          <w:b/>
          <w:bCs/>
        </w:rPr>
        <w:t>Diamant</w:t>
      </w:r>
    </w:p>
    <w:p w14:paraId="621F7FA7" w14:textId="77777777" w:rsidR="00A53DBA" w:rsidRDefault="00A53DBA">
      <w:pPr>
        <w:pStyle w:val="Odstavecseseznamem"/>
        <w:rPr>
          <w:sz w:val="20"/>
          <w:szCs w:val="20"/>
        </w:rPr>
      </w:pPr>
    </w:p>
    <w:p w14:paraId="28E4873F" w14:textId="77777777" w:rsidR="00A53DBA" w:rsidRDefault="00A53DBA"/>
    <w:sectPr w:rsidR="00A53DB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4DFC1" w14:textId="77777777" w:rsidR="00326898" w:rsidRDefault="00326898">
      <w:pPr>
        <w:spacing w:after="0" w:line="240" w:lineRule="auto"/>
      </w:pPr>
      <w:r>
        <w:separator/>
      </w:r>
    </w:p>
  </w:endnote>
  <w:endnote w:type="continuationSeparator" w:id="0">
    <w:p w14:paraId="308B6885" w14:textId="77777777" w:rsidR="00326898" w:rsidRDefault="0032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546BD" w14:textId="77777777" w:rsidR="00326898" w:rsidRDefault="003268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3273C7" w14:textId="77777777" w:rsidR="00326898" w:rsidRDefault="00326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36D05"/>
    <w:multiLevelType w:val="multilevel"/>
    <w:tmpl w:val="3CAAB192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7DFD37E7"/>
    <w:multiLevelType w:val="multilevel"/>
    <w:tmpl w:val="CB46B6A4"/>
    <w:lvl w:ilvl="0">
      <w:start w:val="2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1083843879">
    <w:abstractNumId w:val="0"/>
  </w:num>
  <w:num w:numId="2" w16cid:durableId="1135098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DBA"/>
    <w:rsid w:val="00085E72"/>
    <w:rsid w:val="00326898"/>
    <w:rsid w:val="004275A9"/>
    <w:rsid w:val="00442FE2"/>
    <w:rsid w:val="00663794"/>
    <w:rsid w:val="00A53DBA"/>
    <w:rsid w:val="00F5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58D8"/>
  <w15:docId w15:val="{06D0B975-AD67-4E87-96B4-B1AB5F97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Michalisko</dc:creator>
  <dc:description/>
  <cp:lastModifiedBy>Olga Doláková</cp:lastModifiedBy>
  <cp:revision>5</cp:revision>
  <cp:lastPrinted>2022-05-24T06:07:00Z</cp:lastPrinted>
  <dcterms:created xsi:type="dcterms:W3CDTF">2022-11-09T13:26:00Z</dcterms:created>
  <dcterms:modified xsi:type="dcterms:W3CDTF">2022-11-09T13:29:00Z</dcterms:modified>
</cp:coreProperties>
</file>